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1F" w:rsidRDefault="0050591F" w:rsidP="0050591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Подготовка к </w:t>
      </w:r>
      <w:r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lang w:val="ru-RU"/>
        </w:rPr>
        <w:t>Региональному</w:t>
      </w:r>
      <w:proofErr w:type="gramEnd"/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</w:p>
    <w:p w:rsidR="0050591F" w:rsidRPr="00D767AC" w:rsidRDefault="0050591F" w:rsidP="0050591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чемпионату</w:t>
      </w:r>
      <w:r w:rsidRPr="00E273EB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D767AC">
        <w:rPr>
          <w:rFonts w:ascii="Times New Roman" w:hAnsi="Times New Roman" w:cs="Times New Roman"/>
          <w:b/>
          <w:i/>
          <w:sz w:val="24"/>
        </w:rPr>
        <w:t>WorldSkills</w:t>
      </w:r>
      <w:proofErr w:type="spellEnd"/>
      <w:r w:rsidRPr="00D767AC">
        <w:rPr>
          <w:rFonts w:ascii="Times New Roman" w:hAnsi="Times New Roman" w:cs="Times New Roman"/>
          <w:b/>
          <w:i/>
          <w:sz w:val="24"/>
          <w:lang w:val="ru-RU"/>
        </w:rPr>
        <w:t xml:space="preserve"> </w:t>
      </w:r>
      <w:r w:rsidRPr="00D767AC">
        <w:rPr>
          <w:rFonts w:ascii="Times New Roman" w:hAnsi="Times New Roman" w:cs="Times New Roman"/>
          <w:b/>
          <w:i/>
          <w:sz w:val="24"/>
        </w:rPr>
        <w:t>Russia</w:t>
      </w:r>
      <w:r w:rsidRPr="00D767AC">
        <w:rPr>
          <w:rFonts w:ascii="Times New Roman" w:hAnsi="Times New Roman" w:cs="Times New Roman"/>
          <w:b/>
          <w:i/>
          <w:sz w:val="24"/>
          <w:lang w:val="ru-RU"/>
        </w:rPr>
        <w:t xml:space="preserve"> Дагестан – 2020 г.</w:t>
      </w:r>
    </w:p>
    <w:p w:rsidR="0050591F" w:rsidRPr="00D767AC" w:rsidRDefault="0050591F" w:rsidP="0050591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lang w:val="ru-RU"/>
        </w:rPr>
      </w:pPr>
    </w:p>
    <w:p w:rsidR="0050591F" w:rsidRDefault="0050591F" w:rsidP="005059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 2020 году пройдет </w:t>
      </w:r>
      <w:r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  <w:lang w:val="ru-RU"/>
        </w:rPr>
        <w:t xml:space="preserve"> Региональный чемпионат </w:t>
      </w:r>
      <w:r>
        <w:rPr>
          <w:rFonts w:ascii="Times New Roman" w:hAnsi="Times New Roman" w:cs="Times New Roman"/>
          <w:sz w:val="24"/>
        </w:rPr>
        <w:t>WSR</w:t>
      </w:r>
      <w:r>
        <w:rPr>
          <w:rFonts w:ascii="Times New Roman" w:hAnsi="Times New Roman" w:cs="Times New Roman"/>
          <w:sz w:val="24"/>
          <w:lang w:val="ru-RU"/>
        </w:rPr>
        <w:t xml:space="preserve"> – Дагестан – 2020</w:t>
      </w:r>
    </w:p>
    <w:p w:rsidR="0050591F" w:rsidRDefault="0050591F" w:rsidP="005059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Колледж ежегодно принимает участие в РЧ. В рамках подготовки к Чемпионату в колледже прошел отборочный тур по 9 компетенциям, из которых 3 площадки (Токарные работы на станках с ЧПУ, Фрезерные работы на станках с ЧПУ и Инженерный дизайн </w:t>
      </w:r>
      <w:r>
        <w:rPr>
          <w:rFonts w:ascii="Times New Roman" w:hAnsi="Times New Roman" w:cs="Times New Roman"/>
          <w:sz w:val="24"/>
        </w:rPr>
        <w:t>CAD</w:t>
      </w:r>
      <w:r>
        <w:rPr>
          <w:rFonts w:ascii="Times New Roman" w:hAnsi="Times New Roman" w:cs="Times New Roman"/>
          <w:sz w:val="24"/>
          <w:lang w:val="ru-RU"/>
        </w:rPr>
        <w:t>)</w:t>
      </w:r>
      <w:r w:rsidRPr="009828D8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будут оборудованы на базе Ресурсного центра «Машиностроитель».</w:t>
      </w:r>
    </w:p>
    <w:p w:rsidR="0050591F" w:rsidRDefault="0050591F" w:rsidP="005059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 настоящее время идет подготовка студентов по всем компетенциям и подана заявка в РКЦ «Успех» на 21 участника, а также заявлены эксперты, которые пройдут обучение в Академии </w:t>
      </w:r>
      <w:r>
        <w:rPr>
          <w:rFonts w:ascii="Times New Roman" w:hAnsi="Times New Roman" w:cs="Times New Roman"/>
          <w:sz w:val="24"/>
        </w:rPr>
        <w:t>WSR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50591F" w:rsidRDefault="0050591F" w:rsidP="005059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</w:p>
    <w:p w:rsidR="0050591F" w:rsidRDefault="0050591F" w:rsidP="005059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 w:bidi="ar-SA"/>
        </w:rPr>
        <w:drawing>
          <wp:inline distT="0" distB="0" distL="0" distR="0">
            <wp:extent cx="2873174" cy="2154804"/>
            <wp:effectExtent l="19050" t="0" r="3376" b="0"/>
            <wp:docPr id="20" name="Рисунок 8" descr="IMG-201911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11-WA00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741" cy="215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91F" w:rsidRDefault="0050591F" w:rsidP="005059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</w:p>
    <w:p w:rsidR="0050591F" w:rsidRDefault="0050591F" w:rsidP="005059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 w:bidi="ar-SA"/>
        </w:rPr>
        <w:drawing>
          <wp:inline distT="0" distB="0" distL="0" distR="0">
            <wp:extent cx="2978592" cy="2233864"/>
            <wp:effectExtent l="19050" t="0" r="0" b="0"/>
            <wp:docPr id="21" name="Рисунок 9" descr="IMG-201911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11-WA00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0217" cy="223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91F" w:rsidRDefault="0050591F" w:rsidP="005059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</w:p>
    <w:p w:rsidR="00CF475B" w:rsidRDefault="0050591F" w:rsidP="0050591F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noProof/>
          <w:sz w:val="24"/>
          <w:lang w:val="ru-RU" w:eastAsia="ru-RU" w:bidi="ar-SA"/>
        </w:rPr>
        <w:drawing>
          <wp:inline distT="0" distB="0" distL="0" distR="0">
            <wp:extent cx="3034251" cy="2275607"/>
            <wp:effectExtent l="19050" t="0" r="0" b="0"/>
            <wp:docPr id="22" name="Рисунок 10" descr="IMG-2019111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11-WA00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907" cy="227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75B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50591F"/>
    <w:rsid w:val="00041642"/>
    <w:rsid w:val="000A0372"/>
    <w:rsid w:val="00141965"/>
    <w:rsid w:val="002C24E8"/>
    <w:rsid w:val="003C5975"/>
    <w:rsid w:val="003F78AD"/>
    <w:rsid w:val="0043335C"/>
    <w:rsid w:val="004E49F1"/>
    <w:rsid w:val="0050591F"/>
    <w:rsid w:val="007324E4"/>
    <w:rsid w:val="007803B7"/>
    <w:rsid w:val="007C1B07"/>
    <w:rsid w:val="008146BC"/>
    <w:rsid w:val="009B7814"/>
    <w:rsid w:val="00AE77DD"/>
    <w:rsid w:val="00B123D4"/>
    <w:rsid w:val="00B467C9"/>
    <w:rsid w:val="00B91750"/>
    <w:rsid w:val="00CA6A35"/>
    <w:rsid w:val="00CF475B"/>
    <w:rsid w:val="00D033B5"/>
    <w:rsid w:val="00DC715F"/>
    <w:rsid w:val="00DE1344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1F"/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link w:val="30"/>
    <w:uiPriority w:val="9"/>
    <w:semiHidden/>
    <w:unhideWhenUsed/>
    <w:qFormat/>
    <w:rsid w:val="009B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 w:bidi="ar-SA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7814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  <w:pPr>
      <w:spacing w:after="0" w:line="240" w:lineRule="auto"/>
    </w:pPr>
    <w:rPr>
      <w:lang w:val="ru-RU" w:bidi="ar-SA"/>
    </w:rPr>
  </w:style>
  <w:style w:type="paragraph" w:styleId="aa">
    <w:name w:val="List Paragraph"/>
    <w:basedOn w:val="a"/>
    <w:uiPriority w:val="34"/>
    <w:qFormat/>
    <w:rsid w:val="00B123D4"/>
    <w:pPr>
      <w:ind w:left="720"/>
      <w:contextualSpacing/>
    </w:pPr>
    <w:rPr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0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0591F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2020-01-23T13:22:00Z</dcterms:created>
  <dcterms:modified xsi:type="dcterms:W3CDTF">2020-01-23T13:23:00Z</dcterms:modified>
</cp:coreProperties>
</file>